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067CF" w14:textId="77777777" w:rsidR="000661C5" w:rsidRDefault="000661C5" w:rsidP="000661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EFED08" w14:textId="77777777" w:rsidR="000661C5" w:rsidRDefault="000661C5" w:rsidP="000661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1C55FE" w14:textId="77777777" w:rsidR="000661C5" w:rsidRDefault="000661C5" w:rsidP="000661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9CBC9C" w14:textId="77777777" w:rsidR="000661C5" w:rsidRDefault="000661C5" w:rsidP="000661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291BBFE0" w:rsidR="00E43A1A" w:rsidRPr="00425863" w:rsidRDefault="002723C4" w:rsidP="000661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A0740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A0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118</w:t>
      </w:r>
      <w:r w:rsidRPr="002A07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A0740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A0740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2835"/>
        <w:gridCol w:w="1559"/>
        <w:gridCol w:w="1985"/>
        <w:gridCol w:w="1701"/>
        <w:gridCol w:w="1276"/>
        <w:gridCol w:w="1134"/>
        <w:gridCol w:w="3261"/>
      </w:tblGrid>
      <w:tr w:rsidR="00E1452C" w:rsidRPr="00E1452C" w14:paraId="5F54CA29" w14:textId="33936114" w:rsidTr="00E1452C">
        <w:trPr>
          <w:trHeight w:val="1077"/>
        </w:trPr>
        <w:tc>
          <w:tcPr>
            <w:tcW w:w="2552" w:type="dxa"/>
            <w:vMerge w:val="restart"/>
          </w:tcPr>
          <w:bookmarkEnd w:id="0"/>
          <w:p w14:paraId="30FD6C3C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835" w:type="dxa"/>
            <w:vMerge w:val="restart"/>
          </w:tcPr>
          <w:p w14:paraId="052E0B3F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59" w:type="dxa"/>
            <w:vMerge w:val="restart"/>
          </w:tcPr>
          <w:p w14:paraId="5272345F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985" w:type="dxa"/>
            <w:vMerge w:val="restart"/>
          </w:tcPr>
          <w:p w14:paraId="024FFB1B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276" w:type="dxa"/>
            <w:vMerge w:val="restart"/>
          </w:tcPr>
          <w:p w14:paraId="0C5AB273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134" w:type="dxa"/>
          </w:tcPr>
          <w:p w14:paraId="0E7CA864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380002C6" w14:textId="623682A6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E1452C" w:rsidRPr="00E1452C" w14:paraId="3FB957A5" w14:textId="73773CD8" w:rsidTr="00E1452C">
        <w:tc>
          <w:tcPr>
            <w:tcW w:w="2552" w:type="dxa"/>
            <w:vMerge/>
          </w:tcPr>
          <w:p w14:paraId="52DC6BD2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D214AD3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140844D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3205D5C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AA4EAA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F98AB19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8EF0D2" w14:textId="51F43DE5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261" w:type="dxa"/>
            <w:vMerge/>
          </w:tcPr>
          <w:p w14:paraId="40661F48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2C" w:rsidRPr="00E1452C" w14:paraId="4895FC3D" w14:textId="28CAEDE4" w:rsidTr="00E1452C">
        <w:tc>
          <w:tcPr>
            <w:tcW w:w="2552" w:type="dxa"/>
          </w:tcPr>
          <w:p w14:paraId="446426FD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1388DC7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1A3EB48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0885D06C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099799C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6ADB0164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C458C03" w14:textId="77777777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C150A6A" w14:textId="4E2F71E2" w:rsidR="00E1452C" w:rsidRPr="00E1452C" w:rsidRDefault="00E1452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1452C" w:rsidRPr="00E1452C" w14:paraId="5998D830" w14:textId="1E3D3C08" w:rsidTr="00E1452C">
        <w:trPr>
          <w:trHeight w:val="1065"/>
        </w:trPr>
        <w:tc>
          <w:tcPr>
            <w:tcW w:w="2552" w:type="dxa"/>
            <w:vAlign w:val="center"/>
          </w:tcPr>
          <w:p w14:paraId="7AFF13C8" w14:textId="04DB9296" w:rsidR="00E1452C" w:rsidRPr="00E1452C" w:rsidRDefault="00E1452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94063508"/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Папір туалетний</w:t>
            </w:r>
          </w:p>
        </w:tc>
        <w:tc>
          <w:tcPr>
            <w:tcW w:w="2835" w:type="dxa"/>
            <w:vAlign w:val="center"/>
          </w:tcPr>
          <w:p w14:paraId="26A6D85E" w14:textId="1E6CBB4A" w:rsidR="00E1452C" w:rsidRPr="00E1452C" w:rsidRDefault="00E1452C" w:rsidP="00F01D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CPV: 33760000-5: Туалетний папір, носові хустинки, рушники для рук і серветки</w:t>
            </w:r>
          </w:p>
        </w:tc>
        <w:tc>
          <w:tcPr>
            <w:tcW w:w="1559" w:type="dxa"/>
            <w:vAlign w:val="center"/>
          </w:tcPr>
          <w:p w14:paraId="69C75999" w14:textId="736E4247" w:rsidR="00E1452C" w:rsidRPr="00E1452C" w:rsidRDefault="00E1452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985" w:type="dxa"/>
            <w:vAlign w:val="center"/>
          </w:tcPr>
          <w:p w14:paraId="1FC53F6A" w14:textId="0BB95335" w:rsidR="00E1452C" w:rsidRPr="00E1452C" w:rsidRDefault="00E1452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1980,00</w:t>
            </w:r>
          </w:p>
        </w:tc>
        <w:tc>
          <w:tcPr>
            <w:tcW w:w="1701" w:type="dxa"/>
            <w:vAlign w:val="center"/>
          </w:tcPr>
          <w:p w14:paraId="6D1E9082" w14:textId="154B8BB8" w:rsidR="00E1452C" w:rsidRPr="00E1452C" w:rsidRDefault="00E1452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276" w:type="dxa"/>
            <w:vAlign w:val="center"/>
          </w:tcPr>
          <w:p w14:paraId="0E3BC672" w14:textId="6C757DF6" w:rsidR="00E1452C" w:rsidRPr="00E1452C" w:rsidRDefault="00E1452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489AC49C" w14:textId="7B715CAD" w:rsidR="00E1452C" w:rsidRPr="00E1452C" w:rsidRDefault="00E1452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6BBE389D" w14:textId="77777777" w:rsidR="00E1452C" w:rsidRPr="00E1452C" w:rsidRDefault="00E1452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B8ED93D" w14:textId="044A2B48" w:rsidR="00E1452C" w:rsidRPr="00E1452C" w:rsidRDefault="00E1452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4757866" w14:textId="77777777" w:rsidR="00E1452C" w:rsidRPr="00E1452C" w:rsidRDefault="00E1452C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E34C93D" w14:textId="2C096318" w:rsidR="00E1452C" w:rsidRPr="00E1452C" w:rsidRDefault="00E1452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ID: UA-2025-03-26-007811-a</w:t>
            </w:r>
          </w:p>
        </w:tc>
      </w:tr>
      <w:bookmarkEnd w:id="1"/>
      <w:tr w:rsidR="00E1452C" w:rsidRPr="00E1452C" w14:paraId="613CDFE4" w14:textId="3A18E3D4" w:rsidTr="00E1452C">
        <w:trPr>
          <w:trHeight w:val="1065"/>
        </w:trPr>
        <w:tc>
          <w:tcPr>
            <w:tcW w:w="2552" w:type="dxa"/>
            <w:vAlign w:val="center"/>
          </w:tcPr>
          <w:p w14:paraId="59919A30" w14:textId="7F9A9DB3" w:rsidR="00E1452C" w:rsidRPr="00E1452C" w:rsidRDefault="00E1452C" w:rsidP="0006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Освіжувач повітря</w:t>
            </w:r>
          </w:p>
        </w:tc>
        <w:tc>
          <w:tcPr>
            <w:tcW w:w="2835" w:type="dxa"/>
            <w:vAlign w:val="center"/>
          </w:tcPr>
          <w:p w14:paraId="41D5127B" w14:textId="6C52DEB1" w:rsidR="00E1452C" w:rsidRPr="00E1452C" w:rsidRDefault="00E1452C" w:rsidP="0006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CPV: 39810000-3: Ароматизатори та воски</w:t>
            </w:r>
          </w:p>
        </w:tc>
        <w:tc>
          <w:tcPr>
            <w:tcW w:w="1559" w:type="dxa"/>
            <w:vAlign w:val="center"/>
          </w:tcPr>
          <w:p w14:paraId="2632D9DE" w14:textId="3E8DC26D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985" w:type="dxa"/>
            <w:vAlign w:val="center"/>
          </w:tcPr>
          <w:p w14:paraId="07DCE3AE" w14:textId="259FD053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701" w:type="dxa"/>
            <w:vAlign w:val="center"/>
          </w:tcPr>
          <w:p w14:paraId="40174F5F" w14:textId="4D897BBD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276" w:type="dxa"/>
            <w:vAlign w:val="center"/>
          </w:tcPr>
          <w:p w14:paraId="2E5CDAC0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594CBC16" w14:textId="3B40D0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408A4178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12FE6313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6FD88A41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7E91E78" w14:textId="1A0CEBB4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ID: UA-2025-03-26-007996-a</w:t>
            </w:r>
          </w:p>
        </w:tc>
      </w:tr>
      <w:tr w:rsidR="00E1452C" w:rsidRPr="00E1452C" w14:paraId="4AA96381" w14:textId="7542D55B" w:rsidTr="00E1452C">
        <w:trPr>
          <w:trHeight w:val="1065"/>
        </w:trPr>
        <w:tc>
          <w:tcPr>
            <w:tcW w:w="2552" w:type="dxa"/>
            <w:vAlign w:val="center"/>
          </w:tcPr>
          <w:p w14:paraId="3D73A2B8" w14:textId="64554872" w:rsidR="00E1452C" w:rsidRPr="00E1452C" w:rsidRDefault="00E1452C" w:rsidP="0006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Пакети для сміття</w:t>
            </w:r>
          </w:p>
        </w:tc>
        <w:tc>
          <w:tcPr>
            <w:tcW w:w="2835" w:type="dxa"/>
            <w:vAlign w:val="center"/>
          </w:tcPr>
          <w:p w14:paraId="183648B5" w14:textId="6B12BF17" w:rsidR="00E1452C" w:rsidRPr="00E1452C" w:rsidRDefault="00E1452C" w:rsidP="0006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 xml:space="preserve">CPV: 19640000-4 Поліетиленові мішки та </w:t>
            </w:r>
            <w:r w:rsidRPr="00E14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пакети для сміття</w:t>
            </w:r>
          </w:p>
        </w:tc>
        <w:tc>
          <w:tcPr>
            <w:tcW w:w="1559" w:type="dxa"/>
            <w:vAlign w:val="center"/>
          </w:tcPr>
          <w:p w14:paraId="759015C0" w14:textId="5FECF633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2210</w:t>
            </w:r>
          </w:p>
        </w:tc>
        <w:tc>
          <w:tcPr>
            <w:tcW w:w="1985" w:type="dxa"/>
            <w:vAlign w:val="center"/>
          </w:tcPr>
          <w:p w14:paraId="339F6A53" w14:textId="3A18E7B0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1800,00</w:t>
            </w:r>
          </w:p>
        </w:tc>
        <w:tc>
          <w:tcPr>
            <w:tcW w:w="1701" w:type="dxa"/>
            <w:vAlign w:val="center"/>
          </w:tcPr>
          <w:p w14:paraId="05BECA7F" w14:textId="4B83D5F2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 xml:space="preserve">Закупівля без використання електронної </w:t>
            </w:r>
            <w:r w:rsidRPr="00E14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системи</w:t>
            </w:r>
          </w:p>
        </w:tc>
        <w:tc>
          <w:tcPr>
            <w:tcW w:w="1276" w:type="dxa"/>
            <w:vAlign w:val="center"/>
          </w:tcPr>
          <w:p w14:paraId="1BB3856D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Березень</w:t>
            </w:r>
          </w:p>
          <w:p w14:paraId="036B2389" w14:textId="51125846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47D15FAE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6505F6A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403EF77E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FFFF640" w14:textId="74B5B325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ID: UA-2025-03-26-008141-a</w:t>
            </w:r>
          </w:p>
        </w:tc>
      </w:tr>
      <w:tr w:rsidR="00E1452C" w:rsidRPr="00E1452C" w14:paraId="5E007CC3" w14:textId="3996C832" w:rsidTr="00E1452C">
        <w:trPr>
          <w:trHeight w:val="1065"/>
        </w:trPr>
        <w:tc>
          <w:tcPr>
            <w:tcW w:w="2552" w:type="dxa"/>
            <w:vAlign w:val="center"/>
          </w:tcPr>
          <w:p w14:paraId="5D316703" w14:textId="5E726661" w:rsidR="00E1452C" w:rsidRPr="00E1452C" w:rsidRDefault="00E1452C" w:rsidP="0006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Кухонне приладдя (губки і скребок для посуди)</w:t>
            </w:r>
          </w:p>
        </w:tc>
        <w:tc>
          <w:tcPr>
            <w:tcW w:w="2835" w:type="dxa"/>
            <w:vAlign w:val="center"/>
          </w:tcPr>
          <w:p w14:paraId="4B49C69D" w14:textId="599A5BBA" w:rsidR="00E1452C" w:rsidRPr="00E1452C" w:rsidRDefault="00E1452C" w:rsidP="0006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CPV: 39220000-0: Кухонне приладдя, товари для дому та господарства і приладдя для закладів громадського харчування</w:t>
            </w:r>
          </w:p>
        </w:tc>
        <w:tc>
          <w:tcPr>
            <w:tcW w:w="1559" w:type="dxa"/>
            <w:vAlign w:val="center"/>
          </w:tcPr>
          <w:p w14:paraId="68555DC8" w14:textId="27D306D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985" w:type="dxa"/>
            <w:vAlign w:val="center"/>
          </w:tcPr>
          <w:p w14:paraId="2DFBBF50" w14:textId="72626BC1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912,00</w:t>
            </w:r>
          </w:p>
        </w:tc>
        <w:tc>
          <w:tcPr>
            <w:tcW w:w="1701" w:type="dxa"/>
            <w:vAlign w:val="center"/>
          </w:tcPr>
          <w:p w14:paraId="2DE72AFE" w14:textId="354537D0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276" w:type="dxa"/>
            <w:vAlign w:val="center"/>
          </w:tcPr>
          <w:p w14:paraId="3B7AE73A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18691E54" w14:textId="75056C8A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6C21ED7B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CA0718E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13BD3E02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88B02EC" w14:textId="57C0100D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ID: UA-2025-03-26-008384-a</w:t>
            </w:r>
          </w:p>
        </w:tc>
      </w:tr>
      <w:tr w:rsidR="00E1452C" w:rsidRPr="00E1452C" w14:paraId="16007B72" w14:textId="37FC12FE" w:rsidTr="00E1452C">
        <w:trPr>
          <w:trHeight w:val="1065"/>
        </w:trPr>
        <w:tc>
          <w:tcPr>
            <w:tcW w:w="2552" w:type="dxa"/>
            <w:vAlign w:val="center"/>
          </w:tcPr>
          <w:p w14:paraId="3266ED09" w14:textId="22938DB1" w:rsidR="00E1452C" w:rsidRPr="00E1452C" w:rsidRDefault="00E1452C" w:rsidP="0006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Серветки універсальні</w:t>
            </w:r>
          </w:p>
        </w:tc>
        <w:tc>
          <w:tcPr>
            <w:tcW w:w="2835" w:type="dxa"/>
            <w:vAlign w:val="center"/>
          </w:tcPr>
          <w:p w14:paraId="31A0466A" w14:textId="3C6639FB" w:rsidR="00E1452C" w:rsidRPr="00E1452C" w:rsidRDefault="00E1452C" w:rsidP="0006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CPV: 39520000-3: Готові текстильні вироби</w:t>
            </w:r>
          </w:p>
        </w:tc>
        <w:tc>
          <w:tcPr>
            <w:tcW w:w="1559" w:type="dxa"/>
            <w:vAlign w:val="center"/>
          </w:tcPr>
          <w:p w14:paraId="6CBA29AC" w14:textId="1B062860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985" w:type="dxa"/>
            <w:vAlign w:val="center"/>
          </w:tcPr>
          <w:p w14:paraId="3CDD8B2B" w14:textId="0D17620C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1475,00</w:t>
            </w:r>
          </w:p>
        </w:tc>
        <w:tc>
          <w:tcPr>
            <w:tcW w:w="1701" w:type="dxa"/>
            <w:vAlign w:val="center"/>
          </w:tcPr>
          <w:p w14:paraId="1A30C8D0" w14:textId="13F1BB9D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276" w:type="dxa"/>
            <w:vAlign w:val="center"/>
          </w:tcPr>
          <w:p w14:paraId="3BB729A9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5C94A562" w14:textId="7CC61800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5693AF82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AC103A3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4D9987ED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C716C65" w14:textId="40065738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ID: UA-2025-03-26-008632-a</w:t>
            </w:r>
          </w:p>
        </w:tc>
      </w:tr>
      <w:tr w:rsidR="00E1452C" w:rsidRPr="00E1452C" w14:paraId="1227F0A6" w14:textId="06583B88" w:rsidTr="00E1452C">
        <w:trPr>
          <w:trHeight w:val="1065"/>
        </w:trPr>
        <w:tc>
          <w:tcPr>
            <w:tcW w:w="2552" w:type="dxa"/>
            <w:vAlign w:val="center"/>
          </w:tcPr>
          <w:p w14:paraId="6859F7DB" w14:textId="18FE34F1" w:rsidR="00E1452C" w:rsidRPr="00E1452C" w:rsidRDefault="00E1452C" w:rsidP="0006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Мило господарське та рідке</w:t>
            </w:r>
          </w:p>
        </w:tc>
        <w:tc>
          <w:tcPr>
            <w:tcW w:w="2835" w:type="dxa"/>
            <w:vAlign w:val="center"/>
          </w:tcPr>
          <w:p w14:paraId="5E86898A" w14:textId="3DFD9494" w:rsidR="00E1452C" w:rsidRPr="00E1452C" w:rsidRDefault="00E1452C" w:rsidP="0006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CPV: 33710000-0: Парфуми, засоби гігієни та презервативи</w:t>
            </w:r>
          </w:p>
        </w:tc>
        <w:tc>
          <w:tcPr>
            <w:tcW w:w="1559" w:type="dxa"/>
            <w:vAlign w:val="center"/>
          </w:tcPr>
          <w:p w14:paraId="6A574C12" w14:textId="40FB164B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985" w:type="dxa"/>
            <w:vAlign w:val="center"/>
          </w:tcPr>
          <w:p w14:paraId="320E3FAF" w14:textId="4C60829B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2044,00</w:t>
            </w:r>
          </w:p>
        </w:tc>
        <w:tc>
          <w:tcPr>
            <w:tcW w:w="1701" w:type="dxa"/>
            <w:vAlign w:val="center"/>
          </w:tcPr>
          <w:p w14:paraId="67ADDAB0" w14:textId="528616B8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276" w:type="dxa"/>
            <w:vAlign w:val="center"/>
          </w:tcPr>
          <w:p w14:paraId="7D22697B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13AB8209" w14:textId="2C358F51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1DC7E52E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18AFC585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35A83C8E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1F085E9" w14:textId="470BCBED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ID: UA-2025-03-26-008883-a</w:t>
            </w:r>
          </w:p>
        </w:tc>
      </w:tr>
      <w:tr w:rsidR="00E1452C" w:rsidRPr="00E1452C" w14:paraId="6AD4D849" w14:textId="034DE349" w:rsidTr="00E1452C">
        <w:trPr>
          <w:trHeight w:val="1065"/>
        </w:trPr>
        <w:tc>
          <w:tcPr>
            <w:tcW w:w="2552" w:type="dxa"/>
            <w:vAlign w:val="center"/>
          </w:tcPr>
          <w:p w14:paraId="5EFAA748" w14:textId="51AC0DBF" w:rsidR="00E1452C" w:rsidRPr="00E1452C" w:rsidRDefault="00E1452C" w:rsidP="0006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Миючі та чистячі засоби</w:t>
            </w:r>
          </w:p>
        </w:tc>
        <w:tc>
          <w:tcPr>
            <w:tcW w:w="2835" w:type="dxa"/>
            <w:vAlign w:val="center"/>
          </w:tcPr>
          <w:p w14:paraId="50F0537E" w14:textId="0214372B" w:rsidR="00E1452C" w:rsidRPr="00E1452C" w:rsidRDefault="00E1452C" w:rsidP="0006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CPV: 39830000-9: Продукція для чищення</w:t>
            </w:r>
          </w:p>
        </w:tc>
        <w:tc>
          <w:tcPr>
            <w:tcW w:w="1559" w:type="dxa"/>
            <w:vAlign w:val="center"/>
          </w:tcPr>
          <w:p w14:paraId="2EBFD68D" w14:textId="17BE4F9B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985" w:type="dxa"/>
            <w:vAlign w:val="center"/>
          </w:tcPr>
          <w:p w14:paraId="1096A788" w14:textId="32718121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4489,00</w:t>
            </w:r>
          </w:p>
        </w:tc>
        <w:tc>
          <w:tcPr>
            <w:tcW w:w="1701" w:type="dxa"/>
            <w:vAlign w:val="center"/>
          </w:tcPr>
          <w:p w14:paraId="7EA5CABE" w14:textId="62E887E5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276" w:type="dxa"/>
            <w:vAlign w:val="center"/>
          </w:tcPr>
          <w:p w14:paraId="0DB25069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395FE006" w14:textId="0CC3750F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416E7AAB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664D121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2E22098B" w14:textId="7777777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E151E5E" w14:textId="1DFF91A7" w:rsidR="00E1452C" w:rsidRPr="00E1452C" w:rsidRDefault="00E1452C" w:rsidP="00066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2C">
              <w:rPr>
                <w:rFonts w:ascii="Times New Roman" w:hAnsi="Times New Roman" w:cs="Times New Roman"/>
                <w:sz w:val="24"/>
                <w:szCs w:val="24"/>
              </w:rPr>
              <w:t>ID: UA-2025-03-26-011379-a</w:t>
            </w:r>
          </w:p>
        </w:tc>
      </w:tr>
    </w:tbl>
    <w:p w14:paraId="41C8FAB6" w14:textId="77777777" w:rsidR="005C6679" w:rsidRPr="002A0740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6EC6FBFA" w:rsidR="00E43A1A" w:rsidRPr="002A0740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A0740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A0740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A0740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A0740">
        <w:rPr>
          <w:rFonts w:ascii="Times New Roman" w:hAnsi="Times New Roman" w:cs="Times New Roman"/>
          <w:sz w:val="24"/>
          <w:szCs w:val="24"/>
        </w:rPr>
        <w:t xml:space="preserve">від </w:t>
      </w:r>
      <w:r w:rsidR="00364B20">
        <w:rPr>
          <w:rFonts w:ascii="Times New Roman" w:hAnsi="Times New Roman" w:cs="Times New Roman"/>
          <w:sz w:val="24"/>
          <w:szCs w:val="24"/>
        </w:rPr>
        <w:t>2</w:t>
      </w:r>
      <w:r w:rsidR="000661C5">
        <w:rPr>
          <w:rFonts w:ascii="Times New Roman" w:hAnsi="Times New Roman" w:cs="Times New Roman"/>
          <w:sz w:val="24"/>
          <w:szCs w:val="24"/>
        </w:rPr>
        <w:t>6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  <w:r w:rsidR="002C6077" w:rsidRPr="002A0740">
        <w:rPr>
          <w:rFonts w:ascii="Times New Roman" w:hAnsi="Times New Roman" w:cs="Times New Roman"/>
          <w:sz w:val="24"/>
          <w:szCs w:val="24"/>
        </w:rPr>
        <w:t>0</w:t>
      </w:r>
      <w:r w:rsidR="00B9327E" w:rsidRPr="002A0740">
        <w:rPr>
          <w:rFonts w:ascii="Times New Roman" w:hAnsi="Times New Roman" w:cs="Times New Roman"/>
          <w:sz w:val="24"/>
          <w:szCs w:val="24"/>
        </w:rPr>
        <w:t>3</w:t>
      </w:r>
      <w:r w:rsidR="002A244F" w:rsidRPr="002A0740">
        <w:rPr>
          <w:rFonts w:ascii="Times New Roman" w:hAnsi="Times New Roman" w:cs="Times New Roman"/>
          <w:sz w:val="24"/>
          <w:szCs w:val="24"/>
        </w:rPr>
        <w:t>.202</w:t>
      </w:r>
      <w:r w:rsidR="007128CA" w:rsidRPr="002A0740">
        <w:rPr>
          <w:rFonts w:ascii="Times New Roman" w:hAnsi="Times New Roman" w:cs="Times New Roman"/>
          <w:sz w:val="24"/>
          <w:szCs w:val="24"/>
        </w:rPr>
        <w:t>5</w:t>
      </w:r>
      <w:r w:rsidRPr="002A0740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A0740">
        <w:rPr>
          <w:rFonts w:ascii="Times New Roman" w:hAnsi="Times New Roman" w:cs="Times New Roman"/>
          <w:sz w:val="24"/>
          <w:szCs w:val="24"/>
        </w:rPr>
        <w:t xml:space="preserve"> </w:t>
      </w:r>
      <w:r w:rsidR="00F01D21">
        <w:rPr>
          <w:rFonts w:ascii="Times New Roman" w:hAnsi="Times New Roman" w:cs="Times New Roman"/>
          <w:sz w:val="24"/>
          <w:szCs w:val="24"/>
        </w:rPr>
        <w:t>8</w:t>
      </w:r>
      <w:r w:rsidR="000661C5">
        <w:rPr>
          <w:rFonts w:ascii="Times New Roman" w:hAnsi="Times New Roman" w:cs="Times New Roman"/>
          <w:sz w:val="24"/>
          <w:szCs w:val="24"/>
        </w:rPr>
        <w:t>6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A0740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38D84F8E" w:rsidR="001E4AD2" w:rsidRPr="002A0740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0661C5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0661C5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2A0740">
        <w:rPr>
          <w:rFonts w:ascii="Times New Roman" w:hAnsi="Times New Roman" w:cs="Times New Roman"/>
          <w:b/>
          <w:sz w:val="24"/>
          <w:szCs w:val="24"/>
        </w:rPr>
        <w:t>ться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A0740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A0740">
        <w:rPr>
          <w:rFonts w:ascii="Times New Roman" w:hAnsi="Times New Roman" w:cs="Times New Roman"/>
          <w:b/>
          <w:sz w:val="24"/>
          <w:szCs w:val="24"/>
        </w:rPr>
        <w:t>№ 1178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A0740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B845B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48E5338" w:rsidR="00E43A1A" w:rsidRPr="002A0740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A074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0740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2A0740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2A0740" w:rsidSect="000661C5">
      <w:pgSz w:w="16838" w:h="11906" w:orient="landscape"/>
      <w:pgMar w:top="851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9A691" w14:textId="77777777" w:rsidR="00C83638" w:rsidRDefault="00C83638" w:rsidP="0023219C">
      <w:pPr>
        <w:spacing w:after="0" w:line="240" w:lineRule="auto"/>
      </w:pPr>
      <w:r>
        <w:separator/>
      </w:r>
    </w:p>
  </w:endnote>
  <w:endnote w:type="continuationSeparator" w:id="0">
    <w:p w14:paraId="19FF5256" w14:textId="77777777" w:rsidR="00C83638" w:rsidRDefault="00C83638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CEC95" w14:textId="77777777" w:rsidR="00C83638" w:rsidRDefault="00C83638" w:rsidP="0023219C">
      <w:pPr>
        <w:spacing w:after="0" w:line="240" w:lineRule="auto"/>
      </w:pPr>
      <w:r>
        <w:separator/>
      </w:r>
    </w:p>
  </w:footnote>
  <w:footnote w:type="continuationSeparator" w:id="0">
    <w:p w14:paraId="2649FAF3" w14:textId="77777777" w:rsidR="00C83638" w:rsidRDefault="00C83638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61C5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743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444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A86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3638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52C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5224</TotalTime>
  <Pages>1</Pages>
  <Words>1774</Words>
  <Characters>1012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635</cp:revision>
  <cp:lastPrinted>2025-03-28T12:17:00Z</cp:lastPrinted>
  <dcterms:created xsi:type="dcterms:W3CDTF">2020-10-07T13:56:00Z</dcterms:created>
  <dcterms:modified xsi:type="dcterms:W3CDTF">2025-05-08T05:28:00Z</dcterms:modified>
</cp:coreProperties>
</file>